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A8" w:rsidRPr="00CC1A85" w:rsidRDefault="00846026" w:rsidP="00846026">
      <w:pPr>
        <w:pStyle w:val="4"/>
        <w:rPr>
          <w:i w:val="0"/>
          <w:color w:val="17365D" w:themeColor="text2" w:themeShade="BF"/>
          <w:sz w:val="28"/>
          <w:szCs w:val="28"/>
        </w:rPr>
      </w:pPr>
      <w:r w:rsidRPr="00CC1A85">
        <w:rPr>
          <w:i w:val="0"/>
          <w:color w:val="17365D" w:themeColor="text2" w:themeShade="BF"/>
          <w:sz w:val="28"/>
          <w:szCs w:val="28"/>
        </w:rPr>
        <w:t>План мероприятий по подготовке педагогических работников образовательных учреждений к введению ФГООС ООО.</w:t>
      </w:r>
    </w:p>
    <w:p w:rsidR="00846026" w:rsidRPr="00CC1A85" w:rsidRDefault="00846026" w:rsidP="00846026">
      <w:pPr>
        <w:rPr>
          <w:b/>
          <w:i/>
          <w:color w:val="17365D" w:themeColor="text2" w:themeShade="BF"/>
          <w:sz w:val="28"/>
          <w:szCs w:val="28"/>
        </w:rPr>
      </w:pPr>
      <w:r w:rsidRPr="00CC1A85">
        <w:rPr>
          <w:color w:val="17365D" w:themeColor="text2" w:themeShade="BF"/>
          <w:sz w:val="28"/>
          <w:szCs w:val="28"/>
        </w:rPr>
        <w:t xml:space="preserve">                     </w:t>
      </w:r>
      <w:r w:rsidRPr="00CC1A85">
        <w:rPr>
          <w:b/>
          <w:i/>
          <w:color w:val="17365D" w:themeColor="text2" w:themeShade="BF"/>
          <w:sz w:val="28"/>
          <w:szCs w:val="28"/>
        </w:rPr>
        <w:t>МУЗЫКА      2013 -2014 год.</w:t>
      </w:r>
    </w:p>
    <w:p w:rsidR="00846026" w:rsidRPr="00CC1A85" w:rsidRDefault="00CC1A85" w:rsidP="00BD66E6">
      <w:pPr>
        <w:ind w:right="850" w:firstLine="0"/>
        <w:rPr>
          <w:b/>
          <w:i/>
          <w:color w:val="548DD4" w:themeColor="text2" w:themeTint="99"/>
          <w:sz w:val="28"/>
          <w:szCs w:val="28"/>
        </w:rPr>
      </w:pPr>
      <w:r w:rsidRPr="00CC1A85">
        <w:rPr>
          <w:b/>
          <w:i/>
          <w:color w:val="548DD4" w:themeColor="text2" w:themeTint="99"/>
          <w:sz w:val="28"/>
          <w:szCs w:val="28"/>
        </w:rPr>
        <w:t>Тихомирова Н.С. МОУ средняя общеобразовательная школа №1    г</w:t>
      </w:r>
      <w:proofErr w:type="gramStart"/>
      <w:r w:rsidRPr="00CC1A85">
        <w:rPr>
          <w:b/>
          <w:i/>
          <w:color w:val="548DD4" w:themeColor="text2" w:themeTint="99"/>
          <w:sz w:val="28"/>
          <w:szCs w:val="28"/>
        </w:rPr>
        <w:t>.Г</w:t>
      </w:r>
      <w:proofErr w:type="gramEnd"/>
      <w:r w:rsidRPr="00CC1A85">
        <w:rPr>
          <w:b/>
          <w:i/>
          <w:color w:val="548DD4" w:themeColor="text2" w:themeTint="99"/>
          <w:sz w:val="28"/>
          <w:szCs w:val="28"/>
        </w:rPr>
        <w:t>рязовец</w:t>
      </w:r>
    </w:p>
    <w:p w:rsidR="00CC1A85" w:rsidRDefault="00CC1A85" w:rsidP="00846026">
      <w:pPr>
        <w:rPr>
          <w:b/>
          <w:i/>
          <w:color w:val="002060"/>
          <w:sz w:val="28"/>
          <w:szCs w:val="28"/>
        </w:rPr>
      </w:pPr>
    </w:p>
    <w:p w:rsidR="00CC1A85" w:rsidRPr="00CC1A85" w:rsidRDefault="00CC1A85" w:rsidP="00CC1A85">
      <w:pPr>
        <w:ind w:firstLine="0"/>
        <w:rPr>
          <w:b/>
          <w:i/>
          <w:sz w:val="28"/>
          <w:szCs w:val="28"/>
        </w:rPr>
      </w:pPr>
      <w:r w:rsidRPr="00CC1A85">
        <w:rPr>
          <w:b/>
          <w:i/>
          <w:sz w:val="28"/>
          <w:szCs w:val="28"/>
        </w:rPr>
        <w:t xml:space="preserve">Январь – февраль 2014г. </w:t>
      </w:r>
    </w:p>
    <w:p w:rsidR="00CC1A85" w:rsidRPr="00BD66E6" w:rsidRDefault="00CC1A85" w:rsidP="00CC1A85">
      <w:pPr>
        <w:ind w:firstLine="0"/>
        <w:rPr>
          <w:b/>
          <w:sz w:val="28"/>
          <w:szCs w:val="28"/>
        </w:rPr>
      </w:pPr>
      <w:r w:rsidRPr="00CC1A85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BD66E6">
        <w:rPr>
          <w:b/>
          <w:sz w:val="28"/>
          <w:szCs w:val="28"/>
        </w:rPr>
        <w:t>Учебно</w:t>
      </w:r>
      <w:proofErr w:type="spellEnd"/>
      <w:r w:rsidRPr="00BD66E6">
        <w:rPr>
          <w:b/>
          <w:sz w:val="28"/>
          <w:szCs w:val="28"/>
        </w:rPr>
        <w:t xml:space="preserve"> – методическое</w:t>
      </w:r>
      <w:proofErr w:type="gramEnd"/>
      <w:r w:rsidRPr="00BD66E6">
        <w:rPr>
          <w:b/>
          <w:sz w:val="28"/>
          <w:szCs w:val="28"/>
        </w:rPr>
        <w:t xml:space="preserve"> обеспечение введения ФГОС ООО по предмету.</w:t>
      </w:r>
    </w:p>
    <w:p w:rsidR="00CC1A85" w:rsidRPr="00BD66E6" w:rsidRDefault="00CC1A85" w:rsidP="00CC1A85">
      <w:pPr>
        <w:ind w:firstLine="0"/>
        <w:rPr>
          <w:b/>
          <w:sz w:val="28"/>
          <w:szCs w:val="28"/>
        </w:rPr>
      </w:pPr>
      <w:r w:rsidRPr="00BD66E6">
        <w:rPr>
          <w:b/>
          <w:sz w:val="28"/>
          <w:szCs w:val="28"/>
        </w:rPr>
        <w:t>План:</w:t>
      </w:r>
    </w:p>
    <w:p w:rsidR="00CC1A85" w:rsidRPr="00BD66E6" w:rsidRDefault="00CC1A85" w:rsidP="00CC1A85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BD66E6">
        <w:rPr>
          <w:b/>
          <w:sz w:val="28"/>
          <w:szCs w:val="28"/>
        </w:rPr>
        <w:t>Реализация в УМК основных идей ФГОС. Понятие УМК. Структура УМК по предмету.</w:t>
      </w:r>
    </w:p>
    <w:p w:rsidR="00CC1A85" w:rsidRPr="00BD66E6" w:rsidRDefault="00CC1A85" w:rsidP="00CC1A85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BD66E6">
        <w:rPr>
          <w:b/>
          <w:sz w:val="28"/>
          <w:szCs w:val="28"/>
        </w:rPr>
        <w:t>Инновационные особенности УМК по предмету в аспекте идей ФГОС ООО.</w:t>
      </w:r>
    </w:p>
    <w:p w:rsidR="00CC1A85" w:rsidRDefault="00CC1A85" w:rsidP="00BD66E6">
      <w:pPr>
        <w:ind w:right="850" w:firstLine="0"/>
        <w:rPr>
          <w:b/>
          <w:i/>
          <w:sz w:val="28"/>
          <w:szCs w:val="28"/>
        </w:rPr>
      </w:pPr>
      <w:r w:rsidRPr="00BD66E6">
        <w:rPr>
          <w:b/>
          <w:sz w:val="28"/>
          <w:szCs w:val="28"/>
        </w:rPr>
        <w:t xml:space="preserve">Основные понятия: </w:t>
      </w:r>
      <w:proofErr w:type="spellStart"/>
      <w:r w:rsidRPr="00BD66E6">
        <w:rPr>
          <w:b/>
          <w:sz w:val="28"/>
          <w:szCs w:val="28"/>
        </w:rPr>
        <w:t>учеб</w:t>
      </w:r>
      <w:r w:rsidR="00BD66E6">
        <w:rPr>
          <w:b/>
          <w:sz w:val="28"/>
          <w:szCs w:val="28"/>
        </w:rPr>
        <w:t>но</w:t>
      </w:r>
      <w:proofErr w:type="spellEnd"/>
      <w:r w:rsidRPr="00BD66E6">
        <w:rPr>
          <w:b/>
          <w:sz w:val="28"/>
          <w:szCs w:val="28"/>
        </w:rPr>
        <w:t xml:space="preserve">–методическое обеспечение, </w:t>
      </w:r>
      <w:proofErr w:type="spellStart"/>
      <w:proofErr w:type="gramStart"/>
      <w:r w:rsidRPr="00BD66E6">
        <w:rPr>
          <w:b/>
          <w:sz w:val="28"/>
          <w:szCs w:val="28"/>
        </w:rPr>
        <w:t>учебно</w:t>
      </w:r>
      <w:proofErr w:type="spellEnd"/>
      <w:r w:rsidRPr="00BD66E6">
        <w:rPr>
          <w:b/>
          <w:sz w:val="28"/>
          <w:szCs w:val="28"/>
        </w:rPr>
        <w:t xml:space="preserve"> –</w:t>
      </w:r>
      <w:r w:rsidR="00BD66E6" w:rsidRPr="00BD66E6">
        <w:rPr>
          <w:b/>
          <w:sz w:val="28"/>
          <w:szCs w:val="28"/>
        </w:rPr>
        <w:t xml:space="preserve"> методический</w:t>
      </w:r>
      <w:proofErr w:type="gramEnd"/>
      <w:r w:rsidR="00BD66E6" w:rsidRPr="00BD66E6">
        <w:rPr>
          <w:b/>
          <w:sz w:val="28"/>
          <w:szCs w:val="28"/>
        </w:rPr>
        <w:t xml:space="preserve"> комплекс, федеральный перечень учебников</w:t>
      </w:r>
      <w:r w:rsidR="00BD66E6">
        <w:rPr>
          <w:b/>
          <w:i/>
          <w:sz w:val="28"/>
          <w:szCs w:val="28"/>
        </w:rPr>
        <w:t>.</w:t>
      </w:r>
    </w:p>
    <w:p w:rsidR="00BD66E6" w:rsidRDefault="00BD66E6" w:rsidP="00BD66E6">
      <w:pPr>
        <w:ind w:right="850" w:firstLine="0"/>
        <w:rPr>
          <w:b/>
          <w:i/>
          <w:sz w:val="28"/>
          <w:szCs w:val="28"/>
        </w:rPr>
      </w:pPr>
    </w:p>
    <w:p w:rsidR="00BD66E6" w:rsidRDefault="00BD66E6" w:rsidP="00BD66E6">
      <w:pPr>
        <w:ind w:right="85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Март 2014г.</w:t>
      </w:r>
    </w:p>
    <w:p w:rsidR="00BD66E6" w:rsidRDefault="00BD66E6" w:rsidP="00BD66E6">
      <w:pPr>
        <w:ind w:right="850" w:firstLine="0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Практическое занятие.</w:t>
      </w:r>
      <w:r w:rsidRPr="00BD66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 </w:t>
      </w:r>
      <w:proofErr w:type="spellStart"/>
      <w:proofErr w:type="gramStart"/>
      <w:r w:rsidRPr="00BD66E6">
        <w:rPr>
          <w:b/>
          <w:sz w:val="28"/>
          <w:szCs w:val="28"/>
        </w:rPr>
        <w:t>Учебно</w:t>
      </w:r>
      <w:proofErr w:type="spellEnd"/>
      <w:r w:rsidRPr="00BD66E6">
        <w:rPr>
          <w:b/>
          <w:sz w:val="28"/>
          <w:szCs w:val="28"/>
        </w:rPr>
        <w:t xml:space="preserve"> – методическое</w:t>
      </w:r>
      <w:proofErr w:type="gramEnd"/>
      <w:r w:rsidRPr="00BD66E6">
        <w:rPr>
          <w:b/>
          <w:sz w:val="28"/>
          <w:szCs w:val="28"/>
        </w:rPr>
        <w:t xml:space="preserve"> обеспечение введения ФГОС ООО по предмету.</w:t>
      </w:r>
      <w:r>
        <w:rPr>
          <w:b/>
          <w:sz w:val="28"/>
          <w:szCs w:val="28"/>
        </w:rPr>
        <w:t>»</w:t>
      </w:r>
    </w:p>
    <w:p w:rsidR="00BD66E6" w:rsidRDefault="00BD66E6" w:rsidP="00BD66E6">
      <w:pPr>
        <w:ind w:right="85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BD66E6" w:rsidRDefault="00BD66E6" w:rsidP="00BD66E6">
      <w:pPr>
        <w:pStyle w:val="a4"/>
        <w:numPr>
          <w:ilvl w:val="0"/>
          <w:numId w:val="2"/>
        </w:numPr>
        <w:ind w:right="85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Оценка учебника с позиции целевых ориентаций ФГОС ООО.</w:t>
      </w:r>
    </w:p>
    <w:p w:rsidR="00BD66E6" w:rsidRDefault="00BD66E6" w:rsidP="00BD66E6">
      <w:pPr>
        <w:pStyle w:val="a4"/>
        <w:numPr>
          <w:ilvl w:val="0"/>
          <w:numId w:val="2"/>
        </w:numPr>
        <w:ind w:right="85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Возможности учебника для формирования УУД.</w:t>
      </w:r>
    </w:p>
    <w:p w:rsidR="00BD66E6" w:rsidRDefault="00BD66E6" w:rsidP="00BD66E6">
      <w:pPr>
        <w:pStyle w:val="a4"/>
        <w:numPr>
          <w:ilvl w:val="0"/>
          <w:numId w:val="2"/>
        </w:numPr>
        <w:ind w:right="85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Анализ состава УМК.</w:t>
      </w:r>
    </w:p>
    <w:p w:rsidR="00BD66E6" w:rsidRDefault="00BD66E6" w:rsidP="00BD66E6">
      <w:pPr>
        <w:pStyle w:val="a4"/>
        <w:ind w:right="850" w:firstLine="0"/>
        <w:rPr>
          <w:b/>
          <w:i/>
          <w:sz w:val="28"/>
          <w:szCs w:val="28"/>
        </w:rPr>
      </w:pPr>
    </w:p>
    <w:p w:rsidR="00BD66E6" w:rsidRDefault="00BD66E6" w:rsidP="00BD66E6">
      <w:pPr>
        <w:pStyle w:val="a4"/>
        <w:ind w:left="0" w:right="85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Апрель 2014г.</w:t>
      </w:r>
    </w:p>
    <w:p w:rsidR="00BD66E6" w:rsidRPr="00BD66E6" w:rsidRDefault="00BD66E6" w:rsidP="00BD66E6">
      <w:pPr>
        <w:pStyle w:val="a4"/>
        <w:ind w:left="0" w:right="85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 к разработке рабочих программ по предмету.</w:t>
      </w:r>
    </w:p>
    <w:p w:rsidR="00BD66E6" w:rsidRDefault="00BD66E6" w:rsidP="00BD66E6">
      <w:pPr>
        <w:ind w:right="85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План:</w:t>
      </w:r>
    </w:p>
    <w:p w:rsidR="00BD66E6" w:rsidRDefault="00BD66E6" w:rsidP="00BD66E6">
      <w:pPr>
        <w:pStyle w:val="a4"/>
        <w:numPr>
          <w:ilvl w:val="0"/>
          <w:numId w:val="3"/>
        </w:numPr>
        <w:ind w:right="85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Подходы к составлению рабочих программ.</w:t>
      </w:r>
    </w:p>
    <w:p w:rsidR="00BD66E6" w:rsidRDefault="00BD66E6" w:rsidP="00BD66E6">
      <w:pPr>
        <w:pStyle w:val="a4"/>
        <w:numPr>
          <w:ilvl w:val="0"/>
          <w:numId w:val="3"/>
        </w:numPr>
        <w:ind w:right="85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Рабочая программа как нормативно-управленческий документ конкретного образовательного учреждения и как инструмент учителя в организации образовательного процесса в соответствии с результатами, определёнными ФГОС.</w:t>
      </w:r>
    </w:p>
    <w:p w:rsidR="00CF2C43" w:rsidRDefault="00CF2C43" w:rsidP="00BD66E6">
      <w:pPr>
        <w:pStyle w:val="a4"/>
        <w:numPr>
          <w:ilvl w:val="0"/>
          <w:numId w:val="3"/>
        </w:numPr>
        <w:ind w:right="85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Нормативные документы, регламентирующие составление и реализацию рабочих программ.</w:t>
      </w:r>
    </w:p>
    <w:p w:rsidR="00CF2C43" w:rsidRPr="00CF2C43" w:rsidRDefault="00CF2C43" w:rsidP="00CF2C43">
      <w:pPr>
        <w:ind w:right="85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Практикум.</w:t>
      </w:r>
    </w:p>
    <w:sectPr w:rsidR="00CF2C43" w:rsidRPr="00CF2C43" w:rsidSect="002E0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32554"/>
    <w:multiLevelType w:val="hybridMultilevel"/>
    <w:tmpl w:val="6844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E1A8B"/>
    <w:multiLevelType w:val="hybridMultilevel"/>
    <w:tmpl w:val="7804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5F3AA4"/>
    <w:multiLevelType w:val="hybridMultilevel"/>
    <w:tmpl w:val="D4EAB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46026"/>
    <w:rsid w:val="002E04A8"/>
    <w:rsid w:val="002E7AE3"/>
    <w:rsid w:val="006D31CC"/>
    <w:rsid w:val="00711BC2"/>
    <w:rsid w:val="00761EA1"/>
    <w:rsid w:val="00846026"/>
    <w:rsid w:val="00BD66E6"/>
    <w:rsid w:val="00CC1A85"/>
    <w:rsid w:val="00CC6561"/>
    <w:rsid w:val="00CF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A1"/>
  </w:style>
  <w:style w:type="paragraph" w:styleId="1">
    <w:name w:val="heading 1"/>
    <w:basedOn w:val="a"/>
    <w:next w:val="a"/>
    <w:link w:val="10"/>
    <w:uiPriority w:val="9"/>
    <w:qFormat/>
    <w:rsid w:val="0076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61E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65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602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61E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C65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uiPriority w:val="35"/>
    <w:semiHidden/>
    <w:unhideWhenUsed/>
    <w:qFormat/>
    <w:rsid w:val="00CC656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761EA1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761E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61E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61EA1"/>
    <w:pPr>
      <w:numPr>
        <w:ilvl w:val="1"/>
      </w:numPr>
      <w:ind w:left="3402"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61E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61EA1"/>
    <w:rPr>
      <w:b/>
      <w:bCs/>
    </w:rPr>
  </w:style>
  <w:style w:type="character" w:styleId="aa">
    <w:name w:val="Emphasis"/>
    <w:basedOn w:val="a0"/>
    <w:uiPriority w:val="20"/>
    <w:qFormat/>
    <w:rsid w:val="00761EA1"/>
    <w:rPr>
      <w:i/>
      <w:iCs/>
    </w:rPr>
  </w:style>
  <w:style w:type="paragraph" w:styleId="ab">
    <w:name w:val="No Spacing"/>
    <w:uiPriority w:val="1"/>
    <w:qFormat/>
    <w:rsid w:val="00761EA1"/>
    <w:pPr>
      <w:spacing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61E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1E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61E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61E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61E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61E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61E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61E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61EA1"/>
    <w:rPr>
      <w:b/>
      <w:bCs/>
      <w:smallCaps/>
      <w:spacing w:val="5"/>
    </w:rPr>
  </w:style>
  <w:style w:type="character" w:customStyle="1" w:styleId="40">
    <w:name w:val="Заголовок 4 Знак"/>
    <w:basedOn w:val="a0"/>
    <w:link w:val="4"/>
    <w:uiPriority w:val="9"/>
    <w:rsid w:val="0084602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C04F3-DC28-499A-A425-52F5E39D3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</dc:creator>
  <cp:lastModifiedBy>MIF</cp:lastModifiedBy>
  <cp:revision>1</cp:revision>
  <dcterms:created xsi:type="dcterms:W3CDTF">2013-12-10T05:24:00Z</dcterms:created>
  <dcterms:modified xsi:type="dcterms:W3CDTF">2013-12-10T06:35:00Z</dcterms:modified>
</cp:coreProperties>
</file>